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BA" w:rsidRPr="00C117CD" w:rsidRDefault="00250A84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8</w:t>
      </w:r>
      <w:bookmarkStart w:id="0" w:name="_GoBack"/>
      <w:bookmarkEnd w:id="0"/>
      <w:r w:rsidR="007674BA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FA6CFE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7674BA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от ________ 20</w:t>
      </w:r>
      <w:r w:rsidR="009D59F5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____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>Приложение 11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674BA" w:rsidRPr="00C117CD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D59F5" w:rsidRPr="00C117CD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9D59F5" w:rsidRPr="00C117CD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C117CD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D59F5" w:rsidRPr="00C117CD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7674BA" w:rsidRPr="00C117CD" w:rsidRDefault="007674BA" w:rsidP="007674B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C117CD" w:rsidRDefault="007674BA" w:rsidP="007674B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9D59F5"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C117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151"/>
        <w:gridCol w:w="572"/>
        <w:gridCol w:w="439"/>
        <w:gridCol w:w="510"/>
        <w:gridCol w:w="1414"/>
        <w:gridCol w:w="546"/>
        <w:gridCol w:w="1756"/>
        <w:gridCol w:w="2427"/>
        <w:gridCol w:w="1786"/>
      </w:tblGrid>
      <w:tr w:rsidR="002C5E7B" w:rsidRPr="002C5E7B" w:rsidTr="00FA5257">
        <w:trPr>
          <w:trHeight w:val="240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proofErr w:type="spellStart"/>
            <w:r w:rsidRPr="002C5E7B">
              <w:rPr>
                <w:rFonts w:ascii="PT Astra Serif" w:eastAsia="Times New Roman" w:hAnsi="PT Astra Serif" w:cs="Arial"/>
                <w:b/>
                <w:bCs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proofErr w:type="spellStart"/>
            <w:proofErr w:type="gramStart"/>
            <w:r w:rsidRPr="002C5E7B">
              <w:rPr>
                <w:rFonts w:ascii="PT Astra Serif" w:eastAsia="Times New Roman" w:hAnsi="PT Astra Serif" w:cs="Arial"/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в том числе</w:t>
            </w:r>
          </w:p>
        </w:tc>
      </w:tr>
      <w:tr w:rsidR="002C5E7B" w:rsidRPr="002C5E7B" w:rsidTr="00FA5257">
        <w:trPr>
          <w:trHeight w:val="1095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за счет субвенций</w:t>
            </w:r>
          </w:p>
        </w:tc>
      </w:tr>
      <w:tr w:rsidR="002C5E7B" w:rsidRPr="002C5E7B" w:rsidTr="00FA5257">
        <w:trPr>
          <w:trHeight w:val="247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</w:rPr>
            </w:pPr>
            <w:r>
              <w:rPr>
                <w:rFonts w:ascii="PT Astra Serif" w:eastAsia="Times New Roman" w:hAnsi="PT Astra Serif" w:cs="Arial"/>
                <w:bCs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</w:rPr>
            </w:pPr>
            <w:r>
              <w:rPr>
                <w:rFonts w:ascii="PT Astra Serif" w:eastAsia="Times New Roman" w:hAnsi="PT Astra Serif" w:cs="Arial"/>
                <w:bCs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</w:rPr>
            </w:pPr>
            <w:r>
              <w:rPr>
                <w:rFonts w:ascii="PT Astra Serif" w:eastAsia="Times New Roman" w:hAnsi="PT Astra Serif" w:cs="Arial"/>
                <w:bCs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</w:rPr>
            </w:pPr>
            <w:r>
              <w:rPr>
                <w:rFonts w:ascii="PT Astra Serif" w:eastAsia="Times New Roman" w:hAnsi="PT Astra Serif" w:cs="Arial"/>
                <w:bCs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</w:rPr>
            </w:pPr>
            <w:r>
              <w:rPr>
                <w:rFonts w:ascii="PT Astra Serif" w:eastAsia="Times New Roman" w:hAnsi="PT Astra Serif" w:cs="Arial"/>
                <w:bCs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</w:rPr>
            </w:pPr>
            <w:r>
              <w:rPr>
                <w:rFonts w:ascii="PT Astra Serif" w:eastAsia="Times New Roman" w:hAnsi="PT Astra Serif" w:cs="Arial"/>
                <w:bCs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</w:rPr>
            </w:pPr>
            <w:r>
              <w:rPr>
                <w:rFonts w:ascii="PT Astra Serif" w:eastAsia="Times New Roman" w:hAnsi="PT Astra Serif" w:cs="Arial"/>
                <w:bCs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</w:rPr>
            </w:pPr>
            <w:r>
              <w:rPr>
                <w:rFonts w:ascii="PT Astra Serif" w:eastAsia="Times New Roman" w:hAnsi="PT Astra Serif" w:cs="Arial"/>
                <w:bCs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</w:rPr>
            </w:pPr>
            <w:r>
              <w:rPr>
                <w:rFonts w:ascii="PT Astra Serif" w:eastAsia="Times New Roman" w:hAnsi="PT Astra Serif" w:cs="Arial"/>
                <w:bCs/>
              </w:rPr>
              <w:t>9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Дума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19 469 059,63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19 469 059,63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18 045 958,03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18 045 958,03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11 369 317,51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11 369 317,51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11 369 317,51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11 369 317,51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11 369 317,51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11 369 317,51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3 381 362,76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3 381 362,76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3 222 089,17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3 222 089,17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3 222 089,17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3 222 089,17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159 008,00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159 008,00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159 008,00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159 008,00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265,59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265,59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265,59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265,59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4 403 469,40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4 403 469,40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4 403 469,40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4 403 469,40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4 403 469,40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4 403 469,40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3 584 485,35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3 584 485,35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3 584 485,35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3 584 485,35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3 584 485,35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3 584 485,35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6 333 953,52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6 333 953,52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6 333 953,52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6 333 953,52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6 333 953,52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6 333 953,52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1 928 649,34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1 928 649,34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1 928 649,34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1 928 649,34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1 928 649,34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1 928 649,34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4 405 304,18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4 405 304,18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4 405 304,18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4 405 304,18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4 405 304,18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4 405 304,18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342 687,00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342 687,00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342 687,00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342 687,00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342 687,00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342 687,00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253 039,00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253 039,00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234 039,00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234 039,00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234 039,00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234 039,00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89 648,00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89 648,00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4010072622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89 648,00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89 648,00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4010072622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89 648,00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89 648,00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Связь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4010002400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1 366 000,00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Администрация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685 529 901,87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404 228 501,87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281 301 400,00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298 413 535,37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290 981 035,37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7 432 500,00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5 187 488,75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118 835 753,40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115 942 664,02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115 942 664,02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115 942 664,02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115 942 664,02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2 785 443,38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2 785 443,38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2 785 443,38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2 785 443,38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107 646,00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107 646,00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107 646,00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107 646,00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1510451200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1510451200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1510451200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43 400,00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Проведение выборов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4080020990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4080020990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Специальные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4080020990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173 346 893,22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165 957 793,22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7 389 100,00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0910202040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0910202040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0910202040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45 397 470,46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119 498 180,70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119 498 180,70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84 071 080,70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84 071 080,70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84 071 080,70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84 071 080,70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74 364 835,13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74 364 835,13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66 544 351,58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66 544 351,58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66 544 351,58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66 544 351,58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7 636 979,55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7 636 979,55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7 636 979,55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7 636 979,55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183 504,00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183 504,00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183 504,00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183 504,00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4 078 675,63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4 078 675,63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1 503 685,63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1 503 685,63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1 503 685,63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1 503 685,63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2 574 990,00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2 574 990,00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2 574 990,00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2 574 990,00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4 893 647,94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4 893 647,94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4 893 647,94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4 893 647,94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4 893 647,94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4 893 647,94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325 302,00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325 302,00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325 302,00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325 302,00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325 302,00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325 302,00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1210172621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1210172621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258 620,00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258 620,00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35 427 100,00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35 427 100,00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35 427 100,00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35 427 100,00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32 538 600,00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32 538 600,00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32 538 600,00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32 538 600,00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1 712 600,00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1 712 600,00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12401S2370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1 712 600,00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1 712 600,00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7 389 100,00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7 389 100,00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7 389 100,00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1 737 400,00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1 737 400,00</w:t>
            </w:r>
          </w:p>
        </w:tc>
      </w:tr>
      <w:tr w:rsidR="002C5E7B" w:rsidRPr="002C5E7B" w:rsidTr="002C5E7B">
        <w:trPr>
          <w:trHeight w:val="15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1510384250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1 737 400,00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1 737 400,00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1510384250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1 458 436,03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1 458 436,03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1510384250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1 458 436,03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1 458 436,03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278 963,97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278 963,97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1510384250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278 963,97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278 963,97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5 651 700,00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1510584270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5 651 700,00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5 651 700,00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1510584270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4 990 706,61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4 990 706,61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1510584270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4 990 706,61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4 990 706,61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660 993,39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660 993,39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1510584270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660 993,39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660 993,39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641 060,61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641 060,61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626 060,61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626 060,61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1620161801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1620161801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1620161801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606 060,61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606 060,61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1620282630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1620282630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139 459,32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139 459,32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1620282630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139 459,32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139 459,32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460 540,68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460 540,68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1620282630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460 540,68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460 540,68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6 060,61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6 060,61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16202S2630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1 408,68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1 408,68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16202S2630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1 408,68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1 408,68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4 651,93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4 651,93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16202S2630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4 651,93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4 651,93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15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коронавирусной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1620361807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1620361807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1620361807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Югорска,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1630682560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1630682560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1630682560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16306S2560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16306S2560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421 081,45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421 081,45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321 742,45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321 742,45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34 397,28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34 397,28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34 397,28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34 397,28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34 397,28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34 397,28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34 397,28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34 397,28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287 345,17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287 345,17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1710299990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287 345,17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287 345,17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1710299990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287 345,17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287 345,17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1710299990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287 345,17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287 345,17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99 339,00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99 339,00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84 339,00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84 339,00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84 339,00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84 339,00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32 615,00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32 615,00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32 615,00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32 615,00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51 724,00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51 724,00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51 724,00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51 724,00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1730399990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4080054690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4080054690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4080054690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7 639 895,75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7 639 895,75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7 639 895,75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7 639 895,75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7 639 895,75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Расходы на выплаты персоналу государственных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4 203 300,00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12101F1180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12101F1180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3 436 595,75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5 453 135,43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316 235,43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5 136 900,00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5 136 900,00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5 136 900,00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5 136 900,00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5 136 900,00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5 136 900,00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5 136 900,00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5 136 900,00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5 136 900,00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4 032 500,00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4 032 500,00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3 530 253,08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3 530 253,08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3 530 253,08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3 530 253,08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502 246,92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502 246,92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502 246,92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502 246,92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1 104 400,00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1 104 400,00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669 006,18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669 006,18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669 006,18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669 006,18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435 393,82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435 393,82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435 393,82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435 393,82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166 414,00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149 821,43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149 821,43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149 821,43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149 821,43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133 571,43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133 571,43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133 571,43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133 571,43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89 303,20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89 303,20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89 303,20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89 303,20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4 196,80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4 196,80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4 196,80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4 196,80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40 071,43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40 071,43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38 272,80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38 272,80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38 272,80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38 272,80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1 798,63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1 798,63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15102S2300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1 798,63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1 798,63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1520120613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1520120613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1520120613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224 027 892,57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17 071 692,57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206 956 200,00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"Временное трудоустройство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Иные межбюджетные трансферты на реализацию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205 288 100,00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205 288 100,00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Субвенции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205 224 900,00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205 224 900,00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205 224 900,00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205 224 900,00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205 224 900,00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205 224 900,00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175 051 000,00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175 051 000,00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44 300,00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175 006 700,00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175 006 700,00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175 006 700,00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175 006 700,00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16 639 300,00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16 639 300,00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16 639 300,00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16 639 300,00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16 639 300,00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16 639 300,00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13 534 600,00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13 534 600,00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13 534 600,00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13 534 600,00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1230184170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13 534 600,00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13 534 600,00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4 480 281,40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4 480 281,40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953 241,12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953 241,12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953 241,12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953 241,12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953 241,12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953 241,12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32 828,40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32 828,40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Закупка товаров, работ и услуг для обеспечения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32 828,40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32 828,40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32 828,40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32 828,40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920 412,72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920 412,72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920 412,72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920 412,72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920 412,72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920 412,72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3 527 040,28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3 527 040,28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861 134,02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861 134,02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201 900,00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201 900,00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201 900,00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201 900,00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201 900,00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201 900,00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659 234,02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659 234,02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1300120618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659 234,02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659 234,02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1300120618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659 234,02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659 234,02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1 885 442,26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1 885 442,26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1300220618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1 673 234,97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1 673 234,97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1300220618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1 673 234,97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1 673 234,97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1300220618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1 673 234,97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1 673 234,97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212 207,29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212 207,29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212 207,29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212 207,29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212 207,29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212 207,29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"Развитие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780 464,00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780 464,00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1300320070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335 730,00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335 730,00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1300320070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335 730,00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335 730,00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1300320070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335 730,00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335 730,00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444 734,00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444 734,00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1300320618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444 734,00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444 734,00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1300320618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444 734,00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444 734,00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130D420070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130D420070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130D420070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130D620070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130D620070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130D620070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130D699990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14 259 511,17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12 591 411,17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1 668 100,00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14 259 511,17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12 591 411,17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1 668 100,00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12 502 386,37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12 502 386,37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7 608 181,82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7 608 181,82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коронавирусной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1220161605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2 727 272,73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2 727 272,73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1220161605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2 727 272,73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2 727 272,73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1220161605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2 727 272,73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2 727 272,73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4 295 200,00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4 295 200,00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4 295 200,00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4 295 200,00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4 295 200,00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4 295 200,00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585 709,09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585 709,09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585 709,09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585 709,09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12201S2380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585 709,09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585 709,09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4 648 750,00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4 648 750,00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122I482380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4 090 900,00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4 090 900,00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122I482380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4 090 900,00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4 090 900,00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122I482380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4 090 900,00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4 090 900,00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122I4S2380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557 850,00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557 850,00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122I4S2380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557 850,00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557 850,00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245 454,55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245 454,55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29 454,55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29 454,55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29 454,55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29 454,55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1 757 124,80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89 024,80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1 668 100,00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89 024,80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89 024,80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89 024,80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89 024,80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59 024,80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59 024,80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59 024,80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59 024,80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1 668 100,00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1250284120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1 668 100,00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1 668 100,00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1250284120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1 628 997,98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1 628 997,98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1250284120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1 628 997,98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1 628 997,98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39 102,02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39 102,02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1250284120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39 102,02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39 102,02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39 222 178,77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39 222 178,77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</w:tr>
      <w:tr w:rsidR="002C5E7B" w:rsidRPr="002C5E7B" w:rsidTr="002C5E7B">
        <w:trPr>
          <w:trHeight w:val="15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0630584220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0630584220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0630584220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4 300,00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39 217 878,77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149 417,40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120 900,00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149 417,40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120 900,00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149 417,40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120 900,00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28 517,40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120 900,00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120 900,00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113 800,00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113 800,00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113 800,00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113 800,00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7 100,00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7 100,00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8 036 396,68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8 036 396,68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"Организационные,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экономические механизмы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деятельности Управления культуры администрации города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7 618 396,68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418 000,00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2 481 269,00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2 447 269,00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2 447 269,00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2 447 269,00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коронавирусной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инфекции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1210120617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коронавирусной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инфекции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4020020617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4020020617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Иные закупки товаров, работ и услуг для обеспечения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4020020617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1 095 869,00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в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Ханты-Мансийском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34 000,00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66 464 601,17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9 469 301,17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56 995 300,00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4 668 660,17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4 800 641,00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4 800 641,00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4 800 641,00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4 800 641,00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4 800 641,00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4 800 641,00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4 800 641,00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4 800 641,00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15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507 801,00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507 801,00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507 801,00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507 801,00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507 801,00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507 801,00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3 697 840,00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3 697 840,00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1210172611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3 697 840,00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3 697 840,00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1210172611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3 697 840,00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3 697 840,00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1210284060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1210284060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1210284060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43 023 300,00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13 972 000,00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13 972 000,00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13 972 000,00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13 972 000,00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13 972 000,00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13 972 000,00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13 972 000,00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13 972 000,00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154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13 716 500,00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13 716 500,00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11 641 527,89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11 641 527,89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11 641 527,89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11 641 527,89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1 514 572,11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1 514 572,11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1 514 572,11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1 514 572,11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560 400,00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560 400,00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560 400,00</w:t>
            </w:r>
          </w:p>
        </w:tc>
      </w:tr>
      <w:tr w:rsidR="002C5E7B" w:rsidRPr="002C5E7B" w:rsidTr="002C5E7B">
        <w:trPr>
          <w:trHeight w:val="154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255 500,00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255 500,00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255 500,00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1210184322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255 500,00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255 500,00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12 633 732,73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21 007 847,00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21 007 847,00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1610161601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1610161601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1610161601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10 520 000,00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10 487 847,00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10 487 847,00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10 487 847,00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10 487 847,00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10 487 847,00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10 487 847,00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10 299 792,00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10 299 792,00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10 299 792,00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10 299 792,00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10 299 792,00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10 299 792,00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10 299 792,00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10 299 792,00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188 055,00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188 055,00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1610299990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50 688 179,87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50 688 179,87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34 324 245,20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34 324 245,20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34 324 245,20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34 324 245,20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34 324 245,20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34 324 245,20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34 324 245,20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34 324 245,20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34 268 545,20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34 268 545,20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34 144 258,30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34 144 258,30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34 144 258,30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34 144 258,30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124 180,00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124 180,00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124 180,00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124 180,00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106,90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106,90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Расходы на содержание и обеспечение деятельности органов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1400109241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Связь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1400220070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1400220070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1400220070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14 163 934,67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905 566 595,96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888 846 386,96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16 720 209,00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9 520 700,47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8 800 330,41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8 800 330,41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8 800 330,41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8 800 330,41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720 370,06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720 370,06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324 431,71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324 431,71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395 938,35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395 938,35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44 951 126,33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44 951 126,33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"Временное трудоустройство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Лесное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29 042 813,78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29 042 813,78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27 542 813,78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27 542 813,78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27 542 813,78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27 542 813,78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27 542 813,78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27 542 813,78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407 265,00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13 606 357,55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13 606 357,55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12 952 688,17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12 952 688,17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12 952 688,17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12 952 688,17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spellStart"/>
            <w:r w:rsidRPr="002C5E7B">
              <w:rPr>
                <w:rFonts w:ascii="PT Astra Serif" w:eastAsia="Times New Roman" w:hAnsi="PT Astra Serif" w:cs="Arial"/>
              </w:rPr>
              <w:t>О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c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>новное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12 952 688,17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12 952 688,17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0610382671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12 046 000,00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12 046 000,00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0610382671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12 046 000,00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12 046 000,00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0610382671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12 046 000,00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12 046 000,00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906 688,17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906 688,17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06103S2671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906 688,17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906 688,17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Иные закупки товаров, работ и услуг для обеспечения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06103S2671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906 688,17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906 688,17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653 669,38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653 669,38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538 669,38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122I882380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122I8S2380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352 654 680,16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352 654 680,16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349 084 680,16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349 084 680,16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349 084 680,16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349 084 680,16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349 084 680,16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349 084 680,16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349 084 680,16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349 084 680,16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12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0620382661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323 611 400,00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323 611 400,00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0620382661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323 611 400,00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323 611 400,00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2C5E7B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0620382661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323 611 400,00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323 611 400,00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5E7B" w:rsidRPr="002C5E7B" w:rsidRDefault="002C5E7B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>
              <w:rPr>
                <w:rFonts w:ascii="PT Astra Serif" w:eastAsia="Times New Roman" w:hAnsi="PT Astra Serif" w:cs="Arial"/>
              </w:rPr>
              <w:t>Приобретение жилья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0620382661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323 611 400,00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323 611 400,00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1 115 432,85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1 115 432,85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1 115 432,85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1 115 432,85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1 115 432,85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1 115 432,85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3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24 357 847,31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24 357 847,31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06203S2661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24 357 847,31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24 357 847,31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06203S2661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24 357 847,31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24 357 847,31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>
              <w:rPr>
                <w:rFonts w:ascii="PT Astra Serif" w:eastAsia="Times New Roman" w:hAnsi="PT Astra Serif" w:cs="Arial"/>
              </w:rPr>
              <w:t>Приобретение жилья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06203S2661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24 357 847,31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24 357 847,31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C9E" w:rsidRPr="002C5E7B" w:rsidRDefault="00065C9E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Субсидия МУП "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Югорскбытсервис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"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коронавирусной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0910161607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0910161607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0910161607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Иные межбюджетные трансферты на премирование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победителей экологических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477 862 947,37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477 862 947,37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477 862 947,37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477 862 947,37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477 862 947,37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477 862 947,37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муниципально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02009S2040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02009S2040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02009S2040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"Участие в реализации регионального проекта "Содействие занятости женщин - создание условий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477 862 947,37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477 862 947,37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020P252320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306 928 842,11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306 928 842,11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020P252320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306 928 842,11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306 928 842,11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65C9E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020P252320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306 928 842,11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306 928 842,11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5C9E" w:rsidRPr="002C5E7B" w:rsidRDefault="00065C9E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>
              <w:rPr>
                <w:rFonts w:ascii="PT Astra Serif" w:eastAsia="Times New Roman" w:hAnsi="PT Astra Serif" w:cs="Arial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Arial"/>
              </w:rPr>
              <w:t>Югорск</w:t>
            </w:r>
            <w:proofErr w:type="spellEnd"/>
            <w:r>
              <w:rPr>
                <w:rFonts w:ascii="PT Astra Serif" w:eastAsia="Times New Roman" w:hAnsi="PT Astra Serif" w:cs="Arial"/>
              </w:rPr>
              <w:t>, бульвар Сибирский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020P252320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306 928 842,11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306 928 842,11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муниципально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162 387 400,00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162 387 400,00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020P282710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162 387 400,00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162 387 400,00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020P282710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162 387 400,00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162 387 400,00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39328F">
        <w:trPr>
          <w:trHeight w:val="2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>
              <w:rPr>
                <w:rFonts w:ascii="PT Astra Serif" w:eastAsia="Times New Roman" w:hAnsi="PT Astra Serif" w:cs="Arial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Arial"/>
              </w:rPr>
              <w:t>Югорск</w:t>
            </w:r>
            <w:proofErr w:type="spellEnd"/>
            <w:r>
              <w:rPr>
                <w:rFonts w:ascii="PT Astra Serif" w:eastAsia="Times New Roman" w:hAnsi="PT Astra Serif" w:cs="Arial"/>
              </w:rPr>
              <w:t>, бульвар Сибирский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020P282710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162 387 400,00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162 387 400,00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муниципально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8 546 705,26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8 546 705,26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Капитальные вложения в объекты государственной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020P2S2710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8 546 705,26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8 546 705,26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020P2S2710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8 546 705,26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8 546 705,26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>
              <w:rPr>
                <w:rFonts w:ascii="PT Astra Serif" w:eastAsia="Times New Roman" w:hAnsi="PT Astra Serif" w:cs="Arial"/>
              </w:rPr>
              <w:t xml:space="preserve">Детский сад на 344 места, по адресу: г. </w:t>
            </w:r>
            <w:proofErr w:type="spellStart"/>
            <w:r>
              <w:rPr>
                <w:rFonts w:ascii="PT Astra Serif" w:eastAsia="Times New Roman" w:hAnsi="PT Astra Serif" w:cs="Arial"/>
              </w:rPr>
              <w:t>Югорск</w:t>
            </w:r>
            <w:proofErr w:type="spellEnd"/>
            <w:r>
              <w:rPr>
                <w:rFonts w:ascii="PT Astra Serif" w:eastAsia="Times New Roman" w:hAnsi="PT Astra Serif" w:cs="Arial"/>
              </w:rPr>
              <w:t>, бульвар Сибирский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020P2S2710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8 546 705,26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8 546 705,26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328F" w:rsidRPr="002C5E7B" w:rsidRDefault="0039328F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19 697 141,63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16 720 209,00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06301D1340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06301D1340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06301D1340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19 697 141,63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16 720 209,00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19 697 141,63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16 720 209,00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19 697 141,63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16 720 209,00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06302L4970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06302L4970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06302L4970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2 976 932,63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16 720 209,00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16 720 209,00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0630384310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15 593 809,00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15 593 809,00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0630384310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15 593 809,00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15 593 809,00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0630384310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15 593 809,00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15 593 809,00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1 126 400,00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1 126 400,00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06303R0820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1 126 400,00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1 126 400,00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06303R0820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1 126 400,00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1 126 400,00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1 644 252 903,89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351 426 803,89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1 292 826 100,00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594 204,94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594 204,94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528 349,30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528 349,30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528 349,30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528 349,30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"Временное трудоустройство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528 349,30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528 349,30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453 431,15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453 431,15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453 431,15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453 431,15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177 198,60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177 198,60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177 198,60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177 198,60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276 232,55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276 232,55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72 690,00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203 542,55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203 542,55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74 918,15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74 918,15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74 918,15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74 918,15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74 918,15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74 918,15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74 918,15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74 918,15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0200520070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0200520070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0200520070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65 855,64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77 482,60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77 482,60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Охрана объектов растительного и животного мира и среды их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обитания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7 482,60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1 625 398 418,17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350 755 116,35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1 274 643 301,82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355 345 660,61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69 082 891,61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286 262 769,00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355 345 660,61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69 082 891,61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286 262 769,00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353 248 407,48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66 985 638,48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286 262 769,00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63 201 638,48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63 201 638,48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63 201 638,48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63 201 638,48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63 201 638,48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63 201 638,48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16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3 784 000,00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3 784 000,00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0200182470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3 784 000,00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3 784 000,00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0200182470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3 784 000,00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3 784 000,00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осуществления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270 624 073,00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270 624 073,00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Иные закупки товаров, работ и услуг для обеспечения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270 624 073,00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270 624 073,00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270 624 073,00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270 624 073,00</w:t>
            </w:r>
          </w:p>
        </w:tc>
      </w:tr>
      <w:tr w:rsidR="0039328F" w:rsidRPr="002C5E7B" w:rsidTr="002C5E7B">
        <w:trPr>
          <w:trHeight w:val="116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осуществления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15 638 696,00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15 638 696,00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15 638 696,00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15 638 696,00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15 638 696,00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15 638 696,00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894 754,13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894 754,13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894 754,13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894 754,13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894 754,13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894 754,13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894 754,13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894 754,13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1 202 499,00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1 202 499,00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952 499,00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952 499,00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952 499,00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952 499,00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952 499,00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952 499,00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1 112 829 447,30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128 746 216,30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984 083 231,00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1 112 829 447,30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128 746 216,30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984 083 231,00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1 102 375 888,04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119 964 303,04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982 411 585,00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97 774 728,04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97 774 728,04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97 774 728,04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97 774 728,04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97 774 728,04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97 774 728,04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12 603 400,00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12 603 400,00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0200153030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12 603 400,00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12 603 400,00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0200153030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12 603 400,00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12 603 400,00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0200161803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0200161803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0200161804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0200161804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16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16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30 684 700,00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30 684 700,00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30 684 700,00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30 684 700,00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29 233 300,00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29 233 300,00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1 451 400,00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1 451 400,00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осуществления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934 791 042,00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934 791 042,00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934 791 042,00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934 791 042,00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934 791 042,00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934 791 042,00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осуществления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16 935 843,00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16 935 843,00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16 935 843,00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16 935 843,00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16 935 843,00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16 935 843,00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lastRenderedPageBreak/>
              <w:t>Иные межбюджетные трансферты на обеспечение начисления районного коэффициента до размера 70 %, установленного в Ханты – Мансийском автономном округе - 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предоставленного за счет средств федерального бюджета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1 260 300,00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1 260 300,00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0200185040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1 260 300,00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1 260 300,00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0200185040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1 260 300,00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1 260 300,00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5 985 875,00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5 985 875,00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02001L3040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5 985 875,00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5 985 875,00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02001L3040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5 985 875,00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5 985 875,00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02001R3030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02001R3030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02001S2480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02001S2480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02001S2480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02001S2480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1 671 646,00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1 671 646,00</w:t>
            </w:r>
          </w:p>
        </w:tc>
      </w:tr>
      <w:tr w:rsidR="0039328F" w:rsidRPr="002C5E7B" w:rsidTr="002C5E7B">
        <w:trPr>
          <w:trHeight w:val="212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осуществления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0200484305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1 671 646,00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1 671 646,00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0200484305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258 223,39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258 223,39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0200484305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258 223,39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258 223,39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1 413 422,61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1 413 422,61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0200484305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1 413 422,61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1 413 422,61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4 791 525,82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4 791 525,82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4 791 525,82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4 791 525,82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56 550,00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56 550,00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56 550,00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56 550,00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1 382 204,00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1 382 204,00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1 382 204,00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1 382 204,00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3 352 771,82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3 352 771,82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3 352 771,82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3 352 771,82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3 757 456,49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3 757 456,49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1 357 456,49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1 357 456,49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1 357 456,49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1 357 456,49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1 357 456,49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1 357 456,49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232 930,95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232 930,95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232 930,95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232 930,95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79 830,95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79 830,95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79 830,95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79 830,95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53 909 187,16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53 909 187,16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53 889 187,16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53 889 187,16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218 833,65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218 833,65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218 833,65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218 833,65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218 833,65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218 833,65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218 833,65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218 833,65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599 844,64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599 844,64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179 953,39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179 953,39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179 953,39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179 953,39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179 953,39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179 953,39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419 891,25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419 891,25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419 891,25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419 891,25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419 891,25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419 891,25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380 108,75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380 108,75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180 108,75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180 108,75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180 108,75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180 108,75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0200885160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180 108,75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180 108,75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52 690 400,12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52 690 400,12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28 470 400,12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28 470 400,12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28 470 400,12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28 470 400,12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28 470 400,12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28 470 400,12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24 020 000,00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24 020 000,00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020E261700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24 020 000,00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24 020 000,00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020E261700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24 020 000,00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24 020 000,00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1630182560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1630182560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1630182560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16301S2560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16301S2560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365 069,21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365 069,21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365 069,21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365 069,21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76 040,31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76 040,31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76 040,31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76 040,31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76 040,31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76 040,31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76 040,31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76 040,31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289 028,90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289 028,90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0100561802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0100561802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102 949 053,89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98 651 752,07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4 297 301,82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102 949 053,89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98 651 752,07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4 297 301,82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2 643 100,00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2 598 100,00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0200171608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0200171608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0200171608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16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proofErr w:type="gramStart"/>
            <w:r w:rsidRPr="002C5E7B">
              <w:rPr>
                <w:rFonts w:ascii="PT Astra Serif" w:eastAsia="Times New Roman" w:hAnsi="PT Astra Serif" w:cs="Arial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2 598 100,00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2 598 100,00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2 598 100,00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2 598 100,00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0200184030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2 598 100,00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2 598 100,00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2 999 922,00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2 999 922,00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2 999 922,00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2 999 922,00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2 999 922,00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2 999 922,00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2 999 922,00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2 999 922,00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96 471 195,39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94 771 993,57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1 699 201,82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76 666 808,23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76 666 808,23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70 570 162,14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70 570 162,14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70 570 162,14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70 570 162,14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6 034 874,09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6 034 874,09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6 034 874,09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6 034 874,09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61 772,00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61 772,00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61 772,00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61 772,00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18 105 185,34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18 105 185,34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17 970 483,41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17 970 483,41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17 970 483,41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17 970 483,41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134 701,93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134 701,93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134 701,93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134 701,93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1 699 201,82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1 699 201,82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1 699 201,82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1 699 201,82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1 699 201,82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1 699 201,82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331 320,50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331 320,50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331 320,50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331 320,50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200 310,00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200 310,00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200 310,00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200 310,00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126 010,50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126 010,50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81 110,50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81 110,50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44 900,00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503 516,00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503 516,00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503 516,00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503 516,00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25 416,00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25 416,00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25 416,00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25 416,00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129 500,00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129 500,00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020E599990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0200684050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18 182 798,18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248 329 749,86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248 329 749,86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83 875 581,27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83 875 581,27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83 875 581,27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83 875 581,27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83 875 581,27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83 875 581,27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83 575 581,27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164 425 168,59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164 425 168,59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164 425 168,59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164 425 168,59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164 300 168,59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164 300 168,59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66 395 251,49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66 395 251,49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32 010 320,00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32 010 320,00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31 607 849,41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31 607 849,41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31 607 849,41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31 607 849,41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31 607 849,41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31 607 849,41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Субсидии на развитие сферы культуры в муниципальных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342 100,00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60 370,59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60 370,59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60 370,59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60 370,59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03101S2520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60 370,59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60 370,59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20 444 011,49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20 444 011,49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20 444 011,49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20 444 011,49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20 444 011,49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20 444 011,49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20 444 011,49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20 444 011,49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3 940 920,00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3 940 920,00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3 720 920,00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3 720 920,00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3 720 920,00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3 720 920,00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3 670 920,00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3 670 920,00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Предоставление субсидий бюджетным, автономным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031A154540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031A154540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031A154540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95 905 096,10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95 905 096,10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94 905 096,10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94 905 096,10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94 455 096,10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94 455 096,10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94 455 096,10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94 455 096,10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512 981,86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512 981,86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93 942 114,24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93 942 114,24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0320361805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0320361805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0320399990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"Организационные,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экономические механизмы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0330299990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1 999 821,00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этносов"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1630382560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1630382560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1630382560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16303S2560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16303S2560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45 000,00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1630482560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1630482560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1630482560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16304S2560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16304S2560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198 297 912,20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196 976 712,20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1 321 200,00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ресоциализацией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386 000,00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1530120040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Предоставление субсидий бюджетным, автономным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1530120040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1530120040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1530185230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1530185230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276 000,00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1530185230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408W000000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408W058530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408W058530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408W058530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214 357,92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1510120050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1510120050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1510120050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5 489 326,55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5 489 326,55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5 479 726,55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5 479 726,55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5 479 726,55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5 479 726,55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"Временное трудоустройство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5 479 726,55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5 479 726,55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4 523 756,96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4 523 756,96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1 820 615,03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1 820 615,03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1 820 615,03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1 820 615,03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1 820 615,03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1 820 615,03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2 703 141,93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2 703 141,93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2 703 141,93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2 703 141,93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0520185060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2 703 141,93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2 703 141,93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493 124,46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493 124,46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0520285060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493 124,46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493 124,46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0520285060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493 124,46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493 124,46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0520285060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493 124,46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493 124,46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462 845,13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462 845,13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212 310,82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212 310,82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212 310,82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212 310,82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212 310,82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212 310,82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250 534,31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250 534,31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250 534,31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250 534,31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0520385060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250 534,31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250 534,31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0920299990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Предоставление субсидий бюджетным, автономным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36 263 917,60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36 263 917,60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36 263 917,60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36 263 917,60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0100120010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0100220010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6 289,57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трансгаз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0100484080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0100484080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0100484080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Предоставление субсидий бюджетным, автономным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01005S2050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0100671604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0100671604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0100671604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0100699990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35 602 064,38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35 602 064,38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35 375 752,54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35 375 752,54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"Обеспечение деятельности подведомственного учреждения по организации и осуществлению мероприятий по работе с детьми и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30 999 929,54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30 999 929,54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30 999 929,54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30 999 929,54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30 999 929,54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30 999 929,54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0510400590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30 999 929,54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30 999 929,54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2 500 000,00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1 275 823,00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1 275 823,00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051E800590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1 075 823,00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1 075 823,00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051E800590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1 075 823,00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1 075 823,00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051E800590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1 075 823,00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1 075 823,00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051E899990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39 999,94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39 999,94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051E899990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39 999,94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39 999,94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160 000,06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160 000,06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051E899990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160 000,06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160 000,06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"Временное трудоустройство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226 311,84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635 563,65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1630282560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1630282560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1630282560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16302S2560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16302S2560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1 459 142,08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408W000000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408W058530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408W058530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408W058530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137 942,08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в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Ханты-Мансийском</w:t>
            </w:r>
            <w:proofErr w:type="gramEnd"/>
            <w:r w:rsidRPr="002C5E7B">
              <w:rPr>
                <w:rFonts w:ascii="PT Astra Serif" w:eastAsia="Times New Roman" w:hAnsi="PT Astra Serif" w:cs="Arial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1 321 200,00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152 734 168,05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152 734 168,05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151 006 743,18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151 006 743,18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150 986 743,18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150 986 743,18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146 658 395,53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146 658 395,53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146 658 395,53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146 658 395,53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146 658 395,53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146 658 395,53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146 658 395,53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146 658 395,53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100 018,00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100 018,00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100 018,00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100 018,00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100 018,00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100 018,00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100 018,00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100 018,00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2 398 329,65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2 398 329,65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1 375 913,18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1 375 913,18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1 375 913,18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1 375 913,18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1 375 913,18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1 375 913,18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16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72 416,47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72 416,47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72 416,47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72 416,47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72 416,47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72 416,47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0400661806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0400661806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0400661806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530 000,00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1630582560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1630582560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1630582560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16305S2560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16305S2560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1 425 003,82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1 425 003,82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1 425 003,82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1 425 003,82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1 236 905,82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1 236 905,82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1 174 814,42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1 174 814,42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1 174 814,42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1 174 814,42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1 174 814,42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1 174 814,42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58 986,82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58 986,82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58 986,82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58 986,82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58 986,82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58 986,82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16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3 104,58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3 104,58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3 104,58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3 104,58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04003S2110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3 104,58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3 104,58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188 098,00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188 098,00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188 098,00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188 098,00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0400585160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188 098,00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188 098,00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0400661806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0400661806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0400661806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040P500000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040P550810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040P550810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040P550810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302 421,05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387 999 984,61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385 124 784,61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2 875 200,00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1 551 000,00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140 000,00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Муниципальная программа города Югорска "Автомобильные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1 400 000,00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137 713 359,57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135 492 659,57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2 682 309,33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2 682 309,33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2 682 309,33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2 682 309,33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Субвенции </w:t>
            </w:r>
            <w:proofErr w:type="gramStart"/>
            <w:r w:rsidRPr="002C5E7B">
              <w:rPr>
                <w:rFonts w:ascii="PT Astra Serif" w:eastAsia="Times New Roman" w:hAnsi="PT Astra Serif" w:cs="Arial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2 220 700,00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08302G9990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08302G9990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461 609,33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Подпрограмма "Развитие сети автомобильных дорог и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транспорта"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0810120980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0810120980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0810120980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12 870 040,88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122 123 809,36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122 123 809,36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122 123 809,36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122 123 809,36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118 188 869,36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118 188 869,36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8 100 000,00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8 100 000,00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8 100 000,00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8 100 000,00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2 100 000,00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2 100 000,00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110 088 869,36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110 088 869,36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110 088 869,36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110 088 869,36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110 088 869,36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110 088 869,36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0810499990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110 088 869,36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110 088 869,36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3 934 940,00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0700620070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37 200,00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236 850 986,58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236 196 486,58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2 311 420,76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2 311 420,76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Муниципальная программа города Югорска "Развитие жилищно-коммунального комплекса и повышение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энергетической эффективности"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2 311 420,76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2 311 420,76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929 200,00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929 200,00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5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коронавирусной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0700561606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929 200,00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929 200,00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0700561606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929 200,00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929 200,00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0700561606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929 200,00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929 200,00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832 195,56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832 195,56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0700761901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832 195,56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832 195,56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0700761901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832 195,56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832 195,56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0700761901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832 195,56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832 195,56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309 581,44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309 581,44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0700899990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309 581,44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309 581,44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0700899990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309 581,44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309 581,44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0700899990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309 581,44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309 581,44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90 443,76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90 443,76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0700961602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90 443,76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90 443,76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0700961602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90 443,76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90 443,76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0700961602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90 443,76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90 443,76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энергоэффективности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128 813 623,44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128 159 123,44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Муниципальная программа города Югорска "Развитие жилищно-коммунального комплекса и повышение </w:t>
            </w:r>
            <w:r w:rsidRPr="002C5E7B">
              <w:rPr>
                <w:rFonts w:ascii="PT Astra Serif" w:eastAsia="Times New Roman" w:hAnsi="PT Astra Serif" w:cs="Arial"/>
              </w:rPr>
              <w:lastRenderedPageBreak/>
              <w:t>энергетической эффективности"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128 813 623,44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128 159 123,44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</w:tr>
      <w:tr w:rsidR="0039328F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3 568 660,00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3 568 660,00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0700142110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1 649 671,00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1 649 671,00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0700142110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1 649 671,00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1 649 671,00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0700142110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1 649 671,00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1 649 671,00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1 918 989,00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1 918 989,00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1 918 989,00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1 918 989,00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1 918 989,00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1 918 989,00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39 275 540,00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39 275 540,00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1 851 340,00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1 851 340,00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1 851 340,00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1 851 340,00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0700242110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1 851 340,00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1 851 340,00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28 068 100,00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28 068 100,00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0700282180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28 068 100,00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28 068 100,00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39328F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0700282180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28 068 100,00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28 068 100,00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328F" w:rsidRPr="002C5E7B" w:rsidRDefault="0039328F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572939">
              <w:rPr>
                <w:rFonts w:ascii="PT Astra Serif" w:eastAsia="Times New Roman" w:hAnsi="PT Astra Serif" w:cs="Arial"/>
              </w:rPr>
              <w:lastRenderedPageBreak/>
              <w:t xml:space="preserve">Сети канализации микрорайонов индивидуальной застройки </w:t>
            </w:r>
            <w:proofErr w:type="spellStart"/>
            <w:r w:rsidRPr="00572939">
              <w:rPr>
                <w:rFonts w:ascii="PT Astra Serif" w:eastAsia="Times New Roman" w:hAnsi="PT Astra Serif" w:cs="Arial"/>
              </w:rPr>
              <w:t>мкр</w:t>
            </w:r>
            <w:proofErr w:type="spellEnd"/>
            <w:r w:rsidRPr="00572939">
              <w:rPr>
                <w:rFonts w:ascii="PT Astra Serif" w:eastAsia="Times New Roman" w:hAnsi="PT Astra Serif" w:cs="Arial"/>
              </w:rPr>
              <w:t xml:space="preserve">. 5, 7 в г. </w:t>
            </w:r>
            <w:proofErr w:type="spellStart"/>
            <w:r w:rsidRPr="00572939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0700282180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28 068 100,00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28 068 100,00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0700282676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0700282676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66,67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9 356 033,33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9 356 033,33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07002S2180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9 356 033,33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9 356 033,33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07002S2180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9 356 033,33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9 356 033,33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AB765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572939">
              <w:rPr>
                <w:rFonts w:ascii="PT Astra Serif" w:eastAsia="Times New Roman" w:hAnsi="PT Astra Serif" w:cs="Arial"/>
              </w:rPr>
              <w:t xml:space="preserve">Сети канализации микрорайонов индивидуальной застройки </w:t>
            </w:r>
            <w:proofErr w:type="spellStart"/>
            <w:r w:rsidRPr="00572939">
              <w:rPr>
                <w:rFonts w:ascii="PT Astra Serif" w:eastAsia="Times New Roman" w:hAnsi="PT Astra Serif" w:cs="Arial"/>
              </w:rPr>
              <w:t>мкр</w:t>
            </w:r>
            <w:proofErr w:type="spellEnd"/>
            <w:r w:rsidRPr="00572939">
              <w:rPr>
                <w:rFonts w:ascii="PT Astra Serif" w:eastAsia="Times New Roman" w:hAnsi="PT Astra Serif" w:cs="Arial"/>
              </w:rPr>
              <w:t xml:space="preserve">. 5, 7 в г. </w:t>
            </w:r>
            <w:proofErr w:type="spellStart"/>
            <w:r w:rsidRPr="00572939">
              <w:rPr>
                <w:rFonts w:ascii="PT Astra Serif" w:eastAsia="Times New Roman" w:hAnsi="PT Astra Serif" w:cs="Arial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07002S2180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9 356 033,33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9 356 033,33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72939" w:rsidRPr="002C5E7B" w:rsidRDefault="00572939" w:rsidP="009174F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07002S2676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07002S2676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4 430 762,65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4 430 762,65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4 430 762,65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4 430 762,65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4 430 762,65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4 430 762,65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4 430 762,65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4 430 762,65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25 963 766,67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25 309 266,67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</w:tr>
      <w:tr w:rsidR="00572939" w:rsidRPr="002C5E7B" w:rsidTr="002C5E7B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0700582240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0700582240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0700582240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0700584230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654 500,00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25 297 100,00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25 297 100,00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25 297 100,00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25 297 100,00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0700585150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25 297 100,00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25 297 100,00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4 866,67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4 866,67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07005S2240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4 866,67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4 866,67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07005S2240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4 866,67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4 866,67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2C5E7B">
              <w:rPr>
                <w:rFonts w:ascii="PT Astra Serif" w:eastAsia="Times New Roman" w:hAnsi="PT Astra Serif" w:cs="Arial"/>
              </w:rPr>
              <w:t>энергоэффективности</w:t>
            </w:r>
            <w:proofErr w:type="spellEnd"/>
            <w:r w:rsidRPr="002C5E7B">
              <w:rPr>
                <w:rFonts w:ascii="PT Astra Serif" w:eastAsia="Times New Roman" w:hAnsi="PT Astra Serif" w:cs="Arial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55 574 894,12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55 574 894,12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47 238 600,00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47 238 600,00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43 738 519,39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43 738 519,39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43 738 519,39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43 738 519,39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3 500 080,61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3 500 080,61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3 500 080,61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3 500 080,61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972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8 336 223,53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8 336 223,53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7 718 562,24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7 718 562,24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7 718 562,24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7 718 562,24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617 661,29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617 661,29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07011S2591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617 661,29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617 661,29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105 725 942,38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105 725 942,38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105 511 506,03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105 511 506,03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105 511 506,03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105 511 506,03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15 159 478,19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15 159 478,19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0830182672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0830182672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0830182672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15 159 478,19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15 159 478,19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15 159 478,19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15 159 478,19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15 159 478,19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15 159 478,19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08301S2672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08301S2672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80 306 181,50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80 306 181,50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0830582672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1 395 900,00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1 395 900,00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0830582672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1 395 900,00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1 395 900,00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0830582672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1 395 900,00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1 395 900,00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78 805 213,76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78 805 213,76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78 805 213,76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78 805 213,76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78 805 213,76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78 805 213,76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135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105 067,74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105 067,74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08305S2672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105 067,74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105 067,74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08305S2672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105 067,74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105 067,74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10 045 846,34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10 045 846,34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083F255550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9 935 904,61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9 935 904,61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083F255550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9 935 904,61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9 935 904,61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083F255550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9 935 904,61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9 935 904,61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109 941,73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109 941,73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109 941,73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109 941,73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083F299990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109 941,73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109 941,73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1100199990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214 436,35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11 884 638,46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11 884 638,46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580 562,46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580 562,46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580 562,46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580 562,46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293 568,40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293 568,40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293 568,40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293 568,40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293 568,40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293 568,40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293 568,40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293 568,40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286 994,06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286 994,06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286 994,06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286 994,06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286 994,06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286 994,06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286 994,06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286 994,06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10 304 076,00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10 304 076,00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10 304 076,00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10 304 076,00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593 678,11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593 678,11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 xml:space="preserve">Реализация мероприятий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593 678,11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593 678,11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593 678,11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593 678,11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0200799990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593 678,11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593 678,11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9 710 397,89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9 710 397,89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9 710 397,89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9 710 397,89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9 710 397,89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9 710 397,89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0200999990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9 710 397,89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9 710 397,89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0310399990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2C5E7B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572939" w:rsidRPr="002C5E7B" w:rsidTr="002C5E7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4 140 134 287,89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2 545 090 178,89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2939" w:rsidRPr="002C5E7B" w:rsidRDefault="00572939" w:rsidP="002C5E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</w:rPr>
            </w:pPr>
            <w:r w:rsidRPr="002C5E7B">
              <w:rPr>
                <w:rFonts w:ascii="PT Astra Serif" w:eastAsia="Times New Roman" w:hAnsi="PT Astra Serif" w:cs="Arial"/>
                <w:b/>
                <w:bCs/>
              </w:rPr>
              <w:t>1 595 044 109,00</w:t>
            </w:r>
          </w:p>
        </w:tc>
      </w:tr>
    </w:tbl>
    <w:p w:rsidR="00C74D79" w:rsidRPr="007674BA" w:rsidRDefault="00C74D79" w:rsidP="00CD18E6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4B0" w:rsidRDefault="00C164B0" w:rsidP="0002693C">
      <w:pPr>
        <w:spacing w:after="0" w:line="240" w:lineRule="auto"/>
      </w:pPr>
      <w:r>
        <w:separator/>
      </w:r>
    </w:p>
  </w:endnote>
  <w:end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4B0" w:rsidRDefault="00C164B0" w:rsidP="0002693C">
      <w:pPr>
        <w:spacing w:after="0" w:line="240" w:lineRule="auto"/>
      </w:pPr>
      <w:r>
        <w:separator/>
      </w:r>
    </w:p>
  </w:footnote>
  <w:foot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11C3"/>
    <w:rsid w:val="000119DC"/>
    <w:rsid w:val="0001273F"/>
    <w:rsid w:val="0002693C"/>
    <w:rsid w:val="0003454B"/>
    <w:rsid w:val="00047A78"/>
    <w:rsid w:val="00065C9E"/>
    <w:rsid w:val="000834F4"/>
    <w:rsid w:val="00091051"/>
    <w:rsid w:val="000C4DA7"/>
    <w:rsid w:val="000D0A09"/>
    <w:rsid w:val="00111BC8"/>
    <w:rsid w:val="00111D48"/>
    <w:rsid w:val="00170FEB"/>
    <w:rsid w:val="001B4000"/>
    <w:rsid w:val="001C3595"/>
    <w:rsid w:val="00223AC3"/>
    <w:rsid w:val="00250A84"/>
    <w:rsid w:val="00283EC5"/>
    <w:rsid w:val="002A0254"/>
    <w:rsid w:val="002C5E7B"/>
    <w:rsid w:val="002D663E"/>
    <w:rsid w:val="00311C65"/>
    <w:rsid w:val="00313418"/>
    <w:rsid w:val="00315243"/>
    <w:rsid w:val="00354146"/>
    <w:rsid w:val="00383C64"/>
    <w:rsid w:val="0039147F"/>
    <w:rsid w:val="0039328F"/>
    <w:rsid w:val="003C432B"/>
    <w:rsid w:val="003C4688"/>
    <w:rsid w:val="003C5E91"/>
    <w:rsid w:val="003D7095"/>
    <w:rsid w:val="003F1B00"/>
    <w:rsid w:val="003F62D2"/>
    <w:rsid w:val="00405880"/>
    <w:rsid w:val="00436E3A"/>
    <w:rsid w:val="00452614"/>
    <w:rsid w:val="0045703F"/>
    <w:rsid w:val="00480B3E"/>
    <w:rsid w:val="00483DF5"/>
    <w:rsid w:val="004E64CA"/>
    <w:rsid w:val="0055444E"/>
    <w:rsid w:val="00563CAC"/>
    <w:rsid w:val="00572939"/>
    <w:rsid w:val="00583925"/>
    <w:rsid w:val="005E3E7C"/>
    <w:rsid w:val="00600E61"/>
    <w:rsid w:val="006052B0"/>
    <w:rsid w:val="00610A2A"/>
    <w:rsid w:val="006174ED"/>
    <w:rsid w:val="0062546D"/>
    <w:rsid w:val="0062713D"/>
    <w:rsid w:val="00643A16"/>
    <w:rsid w:val="00661861"/>
    <w:rsid w:val="00701374"/>
    <w:rsid w:val="007451E5"/>
    <w:rsid w:val="007674BA"/>
    <w:rsid w:val="00794C7E"/>
    <w:rsid w:val="007B5A9A"/>
    <w:rsid w:val="00813D9D"/>
    <w:rsid w:val="0083324C"/>
    <w:rsid w:val="00847BAC"/>
    <w:rsid w:val="008529DC"/>
    <w:rsid w:val="00885793"/>
    <w:rsid w:val="008B0034"/>
    <w:rsid w:val="008D5F78"/>
    <w:rsid w:val="009167E3"/>
    <w:rsid w:val="00917D1B"/>
    <w:rsid w:val="00932841"/>
    <w:rsid w:val="009617BC"/>
    <w:rsid w:val="00984EFF"/>
    <w:rsid w:val="009A7EAA"/>
    <w:rsid w:val="009B57A1"/>
    <w:rsid w:val="009D59F5"/>
    <w:rsid w:val="00A06BEC"/>
    <w:rsid w:val="00A14949"/>
    <w:rsid w:val="00A242AE"/>
    <w:rsid w:val="00A86FEB"/>
    <w:rsid w:val="00AB765D"/>
    <w:rsid w:val="00AE4EF7"/>
    <w:rsid w:val="00B261CE"/>
    <w:rsid w:val="00B26E77"/>
    <w:rsid w:val="00B64676"/>
    <w:rsid w:val="00B64860"/>
    <w:rsid w:val="00BC380C"/>
    <w:rsid w:val="00C009F7"/>
    <w:rsid w:val="00C030ED"/>
    <w:rsid w:val="00C052FA"/>
    <w:rsid w:val="00C117CD"/>
    <w:rsid w:val="00C131B2"/>
    <w:rsid w:val="00C164B0"/>
    <w:rsid w:val="00C65986"/>
    <w:rsid w:val="00C743C3"/>
    <w:rsid w:val="00C74D79"/>
    <w:rsid w:val="00CA643A"/>
    <w:rsid w:val="00CD18E6"/>
    <w:rsid w:val="00CD7D81"/>
    <w:rsid w:val="00CE2741"/>
    <w:rsid w:val="00CF12E2"/>
    <w:rsid w:val="00D174F7"/>
    <w:rsid w:val="00D301CE"/>
    <w:rsid w:val="00D60625"/>
    <w:rsid w:val="00D838CD"/>
    <w:rsid w:val="00DB1B99"/>
    <w:rsid w:val="00E22672"/>
    <w:rsid w:val="00E37C30"/>
    <w:rsid w:val="00E6398C"/>
    <w:rsid w:val="00E75CED"/>
    <w:rsid w:val="00E917D7"/>
    <w:rsid w:val="00EC5A3A"/>
    <w:rsid w:val="00F15FAF"/>
    <w:rsid w:val="00F77C51"/>
    <w:rsid w:val="00F802E7"/>
    <w:rsid w:val="00F94F84"/>
    <w:rsid w:val="00FA2A59"/>
    <w:rsid w:val="00FA5257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18303-5BA6-48CE-B85B-4AC027EFB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116</Pages>
  <Words>33950</Words>
  <Characters>193516</Characters>
  <Application>Microsoft Office Word</Application>
  <DocSecurity>0</DocSecurity>
  <Lines>1612</Lines>
  <Paragraphs>454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119</cp:revision>
  <cp:lastPrinted>2020-09-18T09:31:00Z</cp:lastPrinted>
  <dcterms:created xsi:type="dcterms:W3CDTF">2019-04-15T07:29:00Z</dcterms:created>
  <dcterms:modified xsi:type="dcterms:W3CDTF">2020-12-15T04:30:00Z</dcterms:modified>
</cp:coreProperties>
</file>